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BE" w:rsidRPr="00BD4AE5" w:rsidRDefault="00F831BE" w:rsidP="0095370C">
      <w:pPr>
        <w:tabs>
          <w:tab w:val="left" w:pos="2835"/>
        </w:tabs>
        <w:spacing w:line="320" w:lineRule="exact"/>
        <w:jc w:val="center"/>
        <w:rPr>
          <w:sz w:val="32"/>
          <w:szCs w:val="32"/>
        </w:rPr>
      </w:pPr>
      <w:bookmarkStart w:id="0" w:name="_GoBack"/>
      <w:r w:rsidRPr="00BD4AE5">
        <w:rPr>
          <w:sz w:val="32"/>
          <w:szCs w:val="32"/>
        </w:rPr>
        <w:t>ИНФОРМАЦИОННОЕ СООБЩЕНИЕ</w:t>
      </w:r>
    </w:p>
    <w:p w:rsidR="00BD4AE5" w:rsidRPr="00BD4AE5" w:rsidRDefault="00BD4AE5" w:rsidP="0095370C">
      <w:pPr>
        <w:snapToGrid w:val="0"/>
        <w:jc w:val="center"/>
        <w:rPr>
          <w:sz w:val="32"/>
          <w:szCs w:val="32"/>
        </w:rPr>
      </w:pPr>
      <w:r>
        <w:rPr>
          <w:sz w:val="32"/>
          <w:szCs w:val="32"/>
        </w:rPr>
        <w:t>о результатах отбора инициативных предложений для включения в муниципальную программу</w:t>
      </w:r>
      <w:r w:rsidR="00F831BE" w:rsidRPr="00BD4AE5">
        <w:rPr>
          <w:sz w:val="32"/>
          <w:szCs w:val="32"/>
        </w:rPr>
        <w:t xml:space="preserve"> </w:t>
      </w:r>
      <w:r w:rsidRPr="00BD4AE5">
        <w:rPr>
          <w:sz w:val="32"/>
          <w:szCs w:val="32"/>
        </w:rPr>
        <w:t>«Содействие участию населения в осуществлении местного самоуправления в иных формах на   территории МО «Город Всеволожск»</w:t>
      </w:r>
      <w:r w:rsidR="00B916C0">
        <w:rPr>
          <w:sz w:val="32"/>
          <w:szCs w:val="32"/>
        </w:rPr>
        <w:t xml:space="preserve"> на 202</w:t>
      </w:r>
      <w:r w:rsidR="00872F06" w:rsidRPr="00872F06">
        <w:rPr>
          <w:sz w:val="32"/>
          <w:szCs w:val="32"/>
        </w:rPr>
        <w:t>1</w:t>
      </w:r>
      <w:r w:rsidRPr="00BD4AE5">
        <w:rPr>
          <w:sz w:val="32"/>
          <w:szCs w:val="32"/>
        </w:rPr>
        <w:t xml:space="preserve"> год</w:t>
      </w:r>
    </w:p>
    <w:p w:rsidR="00B51025" w:rsidRDefault="00B51025" w:rsidP="0095370C">
      <w:pPr>
        <w:tabs>
          <w:tab w:val="left" w:pos="2835"/>
        </w:tabs>
        <w:spacing w:line="320" w:lineRule="exact"/>
        <w:jc w:val="center"/>
        <w:rPr>
          <w:sz w:val="28"/>
          <w:szCs w:val="28"/>
        </w:rPr>
      </w:pPr>
    </w:p>
    <w:bookmarkEnd w:id="0"/>
    <w:p w:rsidR="0081710B" w:rsidRPr="00023591" w:rsidRDefault="00F831BE" w:rsidP="00FD3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6E541C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  <w:r w:rsidRPr="006E541C">
        <w:rPr>
          <w:sz w:val="28"/>
          <w:szCs w:val="28"/>
        </w:rPr>
        <w:t xml:space="preserve"> муниципального образования  «Всеволожск</w:t>
      </w:r>
      <w:r w:rsidR="00B5616A">
        <w:rPr>
          <w:sz w:val="28"/>
          <w:szCs w:val="28"/>
        </w:rPr>
        <w:t>ий муниципальный район</w:t>
      </w:r>
      <w:r w:rsidRPr="00F63991">
        <w:rPr>
          <w:sz w:val="28"/>
          <w:szCs w:val="28"/>
        </w:rPr>
        <w:t>»</w:t>
      </w:r>
      <w:r w:rsidR="0051228E">
        <w:rPr>
          <w:sz w:val="28"/>
          <w:szCs w:val="28"/>
        </w:rPr>
        <w:t xml:space="preserve"> </w:t>
      </w:r>
      <w:r w:rsidR="00E428BB" w:rsidRPr="001907C8">
        <w:rPr>
          <w:sz w:val="28"/>
          <w:szCs w:val="28"/>
        </w:rPr>
        <w:t xml:space="preserve">от </w:t>
      </w:r>
      <w:r w:rsidR="00A54C58" w:rsidRPr="001907C8">
        <w:rPr>
          <w:sz w:val="28"/>
          <w:szCs w:val="28"/>
        </w:rPr>
        <w:t>07.02.2020 № 311</w:t>
      </w:r>
      <w:r w:rsidR="00E428BB" w:rsidRPr="001907C8">
        <w:rPr>
          <w:sz w:val="28"/>
          <w:szCs w:val="28"/>
        </w:rPr>
        <w:t xml:space="preserve"> </w:t>
      </w:r>
      <w:r w:rsidRPr="001907C8">
        <w:rPr>
          <w:sz w:val="28"/>
          <w:szCs w:val="28"/>
        </w:rPr>
        <w:t xml:space="preserve"> </w:t>
      </w:r>
      <w:r w:rsidRPr="00A7115C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Порядка предоставления, рассмотрения и оценки инициативных предложений жителей территории </w:t>
      </w:r>
      <w:r w:rsidR="00A54C58">
        <w:rPr>
          <w:sz w:val="28"/>
          <w:szCs w:val="28"/>
        </w:rPr>
        <w:t>административного центра</w:t>
      </w:r>
      <w:r w:rsidRPr="001E7336">
        <w:rPr>
          <w:sz w:val="28"/>
          <w:szCs w:val="28"/>
        </w:rPr>
        <w:t xml:space="preserve"> для включения в муниципальную программу </w:t>
      </w:r>
      <w:r w:rsidR="00E428BB">
        <w:rPr>
          <w:sz w:val="28"/>
          <w:szCs w:val="28"/>
        </w:rPr>
        <w:t xml:space="preserve"> (подпрограмму)</w:t>
      </w:r>
      <w:r w:rsidR="00A54C58">
        <w:rPr>
          <w:sz w:val="28"/>
          <w:szCs w:val="28"/>
        </w:rPr>
        <w:t>»</w:t>
      </w:r>
      <w:r w:rsidR="00BB7975">
        <w:rPr>
          <w:sz w:val="28"/>
          <w:szCs w:val="28"/>
        </w:rPr>
        <w:t xml:space="preserve">, </w:t>
      </w:r>
      <w:r w:rsidR="00FD3675">
        <w:rPr>
          <w:sz w:val="28"/>
          <w:szCs w:val="28"/>
        </w:rPr>
        <w:t xml:space="preserve"> а</w:t>
      </w:r>
      <w:r w:rsidR="0081710B">
        <w:rPr>
          <w:color w:val="000000"/>
          <w:sz w:val="28"/>
          <w:szCs w:val="28"/>
        </w:rPr>
        <w:t xml:space="preserve">дминистрация </w:t>
      </w:r>
      <w:r w:rsidR="00A54C58">
        <w:rPr>
          <w:color w:val="000000"/>
          <w:sz w:val="28"/>
          <w:szCs w:val="28"/>
        </w:rPr>
        <w:t>м</w:t>
      </w:r>
      <w:r w:rsidR="0081710B" w:rsidRPr="002910E3">
        <w:rPr>
          <w:sz w:val="28"/>
          <w:szCs w:val="28"/>
        </w:rPr>
        <w:t>униципального образования «</w:t>
      </w:r>
      <w:r w:rsidR="00A54C58">
        <w:rPr>
          <w:sz w:val="28"/>
          <w:szCs w:val="28"/>
        </w:rPr>
        <w:t>В</w:t>
      </w:r>
      <w:r w:rsidR="0081710B" w:rsidRPr="000F3881">
        <w:rPr>
          <w:sz w:val="28"/>
          <w:szCs w:val="28"/>
        </w:rPr>
        <w:t>севоложск</w:t>
      </w:r>
      <w:r w:rsidR="00A54C58">
        <w:rPr>
          <w:sz w:val="28"/>
          <w:szCs w:val="28"/>
        </w:rPr>
        <w:t>ий муниципальный район</w:t>
      </w:r>
      <w:r w:rsidR="0081710B" w:rsidRPr="000F3881">
        <w:rPr>
          <w:sz w:val="28"/>
          <w:szCs w:val="28"/>
        </w:rPr>
        <w:t xml:space="preserve">» </w:t>
      </w:r>
      <w:r w:rsidR="00A54C58">
        <w:rPr>
          <w:sz w:val="28"/>
          <w:szCs w:val="28"/>
        </w:rPr>
        <w:t xml:space="preserve">Ленинградской области </w:t>
      </w:r>
      <w:r w:rsidR="0081710B" w:rsidRPr="006E541C">
        <w:rPr>
          <w:color w:val="000000"/>
          <w:sz w:val="28"/>
          <w:szCs w:val="28"/>
        </w:rPr>
        <w:t>информирует население муниципального образования о</w:t>
      </w:r>
      <w:r w:rsidR="0081710B" w:rsidRPr="006E541C">
        <w:rPr>
          <w:sz w:val="28"/>
          <w:szCs w:val="28"/>
        </w:rPr>
        <w:t xml:space="preserve"> </w:t>
      </w:r>
      <w:r w:rsidR="00BB7975">
        <w:rPr>
          <w:sz w:val="28"/>
          <w:szCs w:val="28"/>
        </w:rPr>
        <w:t xml:space="preserve">результатах отбора </w:t>
      </w:r>
      <w:r w:rsidR="0081710B">
        <w:rPr>
          <w:sz w:val="28"/>
          <w:szCs w:val="28"/>
        </w:rPr>
        <w:t xml:space="preserve">инициативных предложений жителей территории </w:t>
      </w:r>
      <w:r w:rsidR="0081710B" w:rsidRPr="001E7336">
        <w:rPr>
          <w:sz w:val="28"/>
          <w:szCs w:val="28"/>
        </w:rPr>
        <w:t xml:space="preserve">муниципального образования «Город Всеволожск» для включения в муниципальную программу </w:t>
      </w:r>
      <w:r w:rsidR="00023591">
        <w:rPr>
          <w:sz w:val="28"/>
          <w:szCs w:val="28"/>
        </w:rPr>
        <w:t xml:space="preserve">«Содействие  </w:t>
      </w:r>
      <w:r w:rsidR="00023591" w:rsidRPr="00023591">
        <w:rPr>
          <w:sz w:val="28"/>
          <w:szCs w:val="28"/>
        </w:rPr>
        <w:t>участию     населения      в осуществлении  местного     самоуправления в   иных   формах   на   территории МО «Г</w:t>
      </w:r>
      <w:r w:rsidR="00B916C0">
        <w:rPr>
          <w:sz w:val="28"/>
          <w:szCs w:val="28"/>
        </w:rPr>
        <w:t>ород Всеволожск» на 2020</w:t>
      </w:r>
      <w:r w:rsidR="00A54C58">
        <w:rPr>
          <w:sz w:val="28"/>
          <w:szCs w:val="28"/>
        </w:rPr>
        <w:t xml:space="preserve"> </w:t>
      </w:r>
      <w:r w:rsidR="00A54C58" w:rsidRPr="00FF47A6">
        <w:rPr>
          <w:spacing w:val="-6"/>
          <w:sz w:val="28"/>
          <w:szCs w:val="28"/>
        </w:rPr>
        <w:t>– 2024 годы</w:t>
      </w:r>
      <w:r w:rsidR="00A54C58">
        <w:rPr>
          <w:sz w:val="28"/>
          <w:szCs w:val="28"/>
        </w:rPr>
        <w:t>».</w:t>
      </w:r>
    </w:p>
    <w:p w:rsidR="00B06AF8" w:rsidRDefault="00BB7975" w:rsidP="00B06AF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 итогам заседания рабочей группы по отбору инициативных предложений жителей для включения в муниципальну</w:t>
      </w:r>
      <w:r w:rsidR="00B916C0">
        <w:rPr>
          <w:sz w:val="28"/>
          <w:szCs w:val="28"/>
        </w:rPr>
        <w:t xml:space="preserve">ю программу (подпрограмму) от </w:t>
      </w:r>
      <w:r w:rsidR="001907C8" w:rsidRPr="007D084E">
        <w:rPr>
          <w:sz w:val="28"/>
          <w:szCs w:val="28"/>
        </w:rPr>
        <w:t>25.06.2020</w:t>
      </w:r>
      <w:r w:rsidRPr="007D084E">
        <w:rPr>
          <w:sz w:val="28"/>
          <w:szCs w:val="28"/>
        </w:rPr>
        <w:t xml:space="preserve"> </w:t>
      </w:r>
      <w:r>
        <w:rPr>
          <w:sz w:val="28"/>
          <w:szCs w:val="28"/>
        </w:rPr>
        <w:t>в заявку муниципального образования «</w:t>
      </w:r>
      <w:r w:rsidR="00DF49CE">
        <w:rPr>
          <w:sz w:val="28"/>
          <w:szCs w:val="28"/>
        </w:rPr>
        <w:t>Всеволожский муниципальный район</w:t>
      </w:r>
      <w:r>
        <w:rPr>
          <w:sz w:val="28"/>
          <w:szCs w:val="28"/>
        </w:rPr>
        <w:t xml:space="preserve">» Ленинградской области на </w:t>
      </w:r>
      <w:r w:rsidRPr="00482F5F">
        <w:rPr>
          <w:sz w:val="28"/>
          <w:szCs w:val="28"/>
        </w:rPr>
        <w:t xml:space="preserve">предоставление субсидии из областного бюджета Ленинградской области бюджету муниципального образования </w:t>
      </w:r>
      <w:r w:rsidRPr="00482F5F">
        <w:rPr>
          <w:bCs/>
          <w:sz w:val="28"/>
          <w:szCs w:val="28"/>
        </w:rPr>
        <w:t>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023591">
        <w:rPr>
          <w:bCs/>
          <w:sz w:val="28"/>
          <w:szCs w:val="28"/>
        </w:rPr>
        <w:t xml:space="preserve"> </w:t>
      </w:r>
      <w:r w:rsidR="00023591" w:rsidRPr="00023591">
        <w:rPr>
          <w:bCs/>
          <w:sz w:val="28"/>
          <w:szCs w:val="28"/>
        </w:rPr>
        <w:t xml:space="preserve">и городских поселков </w:t>
      </w:r>
      <w:r w:rsidRPr="00482F5F">
        <w:rPr>
          <w:bCs/>
          <w:sz w:val="28"/>
          <w:szCs w:val="28"/>
        </w:rPr>
        <w:t>муниципальных образован</w:t>
      </w:r>
      <w:r w:rsidR="00B916C0">
        <w:rPr>
          <w:bCs/>
          <w:sz w:val="28"/>
          <w:szCs w:val="28"/>
        </w:rPr>
        <w:t>ий Ленинградской области» в 20</w:t>
      </w:r>
      <w:r w:rsidR="001907C8">
        <w:rPr>
          <w:bCs/>
          <w:sz w:val="28"/>
          <w:szCs w:val="28"/>
        </w:rPr>
        <w:t>21</w:t>
      </w:r>
      <w:r w:rsidRPr="00482F5F">
        <w:rPr>
          <w:bCs/>
          <w:sz w:val="28"/>
          <w:szCs w:val="28"/>
        </w:rPr>
        <w:t xml:space="preserve">  году</w:t>
      </w:r>
      <w:r w:rsidR="001907C8">
        <w:rPr>
          <w:bCs/>
          <w:sz w:val="28"/>
          <w:szCs w:val="28"/>
        </w:rPr>
        <w:t xml:space="preserve"> были включены 3</w:t>
      </w:r>
      <w:r>
        <w:rPr>
          <w:bCs/>
          <w:sz w:val="28"/>
          <w:szCs w:val="28"/>
        </w:rPr>
        <w:t xml:space="preserve">  проекта:</w:t>
      </w:r>
    </w:p>
    <w:p w:rsidR="00B06AF8" w:rsidRDefault="00B06AF8" w:rsidP="00B06AF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907C8" w:rsidRPr="001907C8" w:rsidRDefault="001907C8" w:rsidP="00063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7C8">
        <w:rPr>
          <w:sz w:val="28"/>
          <w:szCs w:val="28"/>
        </w:rPr>
        <w:t>Приобретение и установка стационарных приборов освещения на пешеходных переходах города Всеволожска Ленинградской области в 2021г.;</w:t>
      </w:r>
    </w:p>
    <w:p w:rsidR="001907C8" w:rsidRPr="001907C8" w:rsidRDefault="00211EF0" w:rsidP="000634E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907C8" w:rsidRPr="001907C8">
        <w:rPr>
          <w:sz w:val="28"/>
          <w:szCs w:val="28"/>
        </w:rPr>
        <w:t xml:space="preserve"> Приобретение и установка спортивных элементов на территории города Всеволожска Ленинградской области в 2021г.;</w:t>
      </w:r>
    </w:p>
    <w:p w:rsidR="0081710B" w:rsidRDefault="00211EF0" w:rsidP="00063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907C8" w:rsidRPr="001907C8">
        <w:rPr>
          <w:sz w:val="28"/>
          <w:szCs w:val="28"/>
        </w:rPr>
        <w:t>Выполнение работ по благоустройству территории общего пользования, в районе моста по ул. Советская города Всеволожска Ленинградской области в 2021 г.</w:t>
      </w:r>
    </w:p>
    <w:p w:rsidR="00DF49CE" w:rsidRDefault="00DF49CE" w:rsidP="001907C8">
      <w:pPr>
        <w:rPr>
          <w:sz w:val="28"/>
          <w:szCs w:val="28"/>
        </w:rPr>
      </w:pPr>
    </w:p>
    <w:p w:rsidR="00DF49CE" w:rsidRDefault="00DF49CE" w:rsidP="001907C8"/>
    <w:sectPr w:rsidR="00DF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7C5B"/>
    <w:multiLevelType w:val="hybridMultilevel"/>
    <w:tmpl w:val="B15CA2B0"/>
    <w:lvl w:ilvl="0" w:tplc="6762AC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890A33"/>
    <w:multiLevelType w:val="hybridMultilevel"/>
    <w:tmpl w:val="23D064EE"/>
    <w:lvl w:ilvl="0" w:tplc="8736BC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BE"/>
    <w:rsid w:val="00023591"/>
    <w:rsid w:val="000634E0"/>
    <w:rsid w:val="001907C8"/>
    <w:rsid w:val="0021186F"/>
    <w:rsid w:val="00211EF0"/>
    <w:rsid w:val="003932FA"/>
    <w:rsid w:val="0051228E"/>
    <w:rsid w:val="0052274B"/>
    <w:rsid w:val="007D084E"/>
    <w:rsid w:val="007E549C"/>
    <w:rsid w:val="0081710B"/>
    <w:rsid w:val="00872F06"/>
    <w:rsid w:val="00894AF1"/>
    <w:rsid w:val="008F0E3A"/>
    <w:rsid w:val="00905647"/>
    <w:rsid w:val="0095370C"/>
    <w:rsid w:val="00A54C58"/>
    <w:rsid w:val="00AA57D8"/>
    <w:rsid w:val="00B06AF8"/>
    <w:rsid w:val="00B51025"/>
    <w:rsid w:val="00B5616A"/>
    <w:rsid w:val="00B916C0"/>
    <w:rsid w:val="00BB7975"/>
    <w:rsid w:val="00BD4AE5"/>
    <w:rsid w:val="00DF49CE"/>
    <w:rsid w:val="00E20CA5"/>
    <w:rsid w:val="00E428BB"/>
    <w:rsid w:val="00EF39A3"/>
    <w:rsid w:val="00F831BE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2422C-1E38-49F9-91E3-D8ECEB1E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Башурова</dc:creator>
  <cp:lastModifiedBy>Богдевич</cp:lastModifiedBy>
  <cp:revision>2</cp:revision>
  <cp:lastPrinted>2018-11-07T10:36:00Z</cp:lastPrinted>
  <dcterms:created xsi:type="dcterms:W3CDTF">2020-07-30T07:33:00Z</dcterms:created>
  <dcterms:modified xsi:type="dcterms:W3CDTF">2020-07-30T07:33:00Z</dcterms:modified>
</cp:coreProperties>
</file>